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665" w:rsidRDefault="006B3665" w:rsidP="006B3665">
      <w:pPr>
        <w:jc w:val="center"/>
        <w:rPr>
          <w:b/>
          <w:sz w:val="72"/>
          <w:szCs w:val="72"/>
        </w:rPr>
      </w:pPr>
      <w:bookmarkStart w:id="0" w:name="_GoBack"/>
      <w:bookmarkEnd w:id="0"/>
      <w:r w:rsidRPr="00537659">
        <w:rPr>
          <w:b/>
          <w:noProof/>
          <w:sz w:val="72"/>
          <w:szCs w:val="72"/>
        </w:rPr>
        <w:drawing>
          <wp:inline distT="0" distB="0" distL="0" distR="0">
            <wp:extent cx="3295650" cy="1318260"/>
            <wp:effectExtent l="0" t="0" r="0" b="0"/>
            <wp:docPr id="1" name="Picture 1" descr="X:\CC-Logo\carbon_county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CC-Logo\carbon_county_logo_blac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540" cy="131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B5" w:rsidRDefault="00C16165" w:rsidP="004F0D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Request for Bids</w:t>
      </w:r>
    </w:p>
    <w:p w:rsidR="004F0DF7" w:rsidRPr="00C45216" w:rsidRDefault="00334750" w:rsidP="004F0DF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Pickup </w:t>
      </w:r>
      <w:r w:rsidR="00FB71BF">
        <w:rPr>
          <w:rFonts w:ascii="Times New Roman" w:hAnsi="Times New Roman" w:cs="Times New Roman"/>
          <w:b/>
          <w:sz w:val="40"/>
          <w:szCs w:val="40"/>
          <w:u w:val="single"/>
        </w:rPr>
        <w:t>Truck</w:t>
      </w:r>
    </w:p>
    <w:p w:rsidR="004F0DF7" w:rsidRPr="00C45216" w:rsidRDefault="006B3665" w:rsidP="004F0DF7">
      <w:pPr>
        <w:jc w:val="both"/>
        <w:rPr>
          <w:rFonts w:ascii="Times New Roman" w:hAnsi="Times New Roman" w:cs="Times New Roman"/>
          <w:sz w:val="28"/>
          <w:szCs w:val="28"/>
        </w:rPr>
      </w:pPr>
      <w:r w:rsidRPr="00C45216">
        <w:rPr>
          <w:rFonts w:ascii="Times New Roman" w:hAnsi="Times New Roman" w:cs="Times New Roman"/>
          <w:sz w:val="28"/>
          <w:szCs w:val="28"/>
        </w:rPr>
        <w:t>Carbon County Road Departm</w:t>
      </w:r>
      <w:r w:rsidR="004F0DF7">
        <w:rPr>
          <w:rFonts w:ascii="Times New Roman" w:hAnsi="Times New Roman" w:cs="Times New Roman"/>
          <w:sz w:val="28"/>
          <w:szCs w:val="28"/>
        </w:rPr>
        <w:t>ent is</w:t>
      </w:r>
      <w:r w:rsidR="00D52268">
        <w:rPr>
          <w:rFonts w:ascii="Times New Roman" w:hAnsi="Times New Roman" w:cs="Times New Roman"/>
          <w:sz w:val="28"/>
          <w:szCs w:val="28"/>
        </w:rPr>
        <w:t xml:space="preserve"> accept</w:t>
      </w:r>
      <w:r w:rsidR="003C681F">
        <w:rPr>
          <w:rFonts w:ascii="Times New Roman" w:hAnsi="Times New Roman" w:cs="Times New Roman"/>
          <w:sz w:val="28"/>
          <w:szCs w:val="28"/>
        </w:rPr>
        <w:t>ing</w:t>
      </w:r>
      <w:r w:rsidR="00D52268">
        <w:rPr>
          <w:rFonts w:ascii="Times New Roman" w:hAnsi="Times New Roman" w:cs="Times New Roman"/>
          <w:sz w:val="28"/>
          <w:szCs w:val="28"/>
        </w:rPr>
        <w:t xml:space="preserve"> sealed bids</w:t>
      </w:r>
      <w:r w:rsidR="00D46819">
        <w:rPr>
          <w:rFonts w:ascii="Times New Roman" w:hAnsi="Times New Roman" w:cs="Times New Roman"/>
          <w:sz w:val="28"/>
          <w:szCs w:val="28"/>
        </w:rPr>
        <w:t xml:space="preserve"> </w:t>
      </w:r>
      <w:r w:rsidR="00FB71BF">
        <w:rPr>
          <w:rFonts w:ascii="Times New Roman" w:hAnsi="Times New Roman" w:cs="Times New Roman"/>
          <w:sz w:val="28"/>
          <w:szCs w:val="28"/>
        </w:rPr>
        <w:t xml:space="preserve">for </w:t>
      </w:r>
      <w:r w:rsidR="00C16165">
        <w:rPr>
          <w:rFonts w:ascii="Times New Roman" w:hAnsi="Times New Roman" w:cs="Times New Roman"/>
          <w:sz w:val="28"/>
          <w:szCs w:val="28"/>
        </w:rPr>
        <w:t>a</w:t>
      </w:r>
      <w:r w:rsidR="004F0DF7">
        <w:rPr>
          <w:rFonts w:ascii="Times New Roman" w:hAnsi="Times New Roman" w:cs="Times New Roman"/>
          <w:sz w:val="28"/>
          <w:szCs w:val="28"/>
        </w:rPr>
        <w:t xml:space="preserve"> </w:t>
      </w:r>
      <w:r w:rsidR="003E6C29">
        <w:rPr>
          <w:rFonts w:ascii="Times New Roman" w:hAnsi="Times New Roman" w:cs="Times New Roman"/>
          <w:sz w:val="28"/>
          <w:szCs w:val="28"/>
        </w:rPr>
        <w:t>new, 1-</w:t>
      </w:r>
      <w:r w:rsidR="00C16165">
        <w:rPr>
          <w:rFonts w:ascii="Times New Roman" w:hAnsi="Times New Roman" w:cs="Times New Roman"/>
          <w:sz w:val="28"/>
          <w:szCs w:val="28"/>
        </w:rPr>
        <w:t xml:space="preserve">ton, </w:t>
      </w:r>
      <w:r w:rsidR="00334750">
        <w:rPr>
          <w:rFonts w:ascii="Times New Roman" w:hAnsi="Times New Roman" w:cs="Times New Roman"/>
          <w:sz w:val="28"/>
          <w:szCs w:val="28"/>
        </w:rPr>
        <w:t xml:space="preserve">regular </w:t>
      </w:r>
      <w:r w:rsidR="00C16165">
        <w:rPr>
          <w:rFonts w:ascii="Times New Roman" w:hAnsi="Times New Roman" w:cs="Times New Roman"/>
          <w:sz w:val="28"/>
          <w:szCs w:val="28"/>
        </w:rPr>
        <w:t>cab pickup truck.</w:t>
      </w:r>
      <w:r w:rsidR="004F0DF7">
        <w:rPr>
          <w:rFonts w:ascii="Times New Roman" w:hAnsi="Times New Roman" w:cs="Times New Roman"/>
          <w:sz w:val="28"/>
          <w:szCs w:val="28"/>
        </w:rPr>
        <w:t xml:space="preserve"> </w:t>
      </w:r>
      <w:r w:rsidR="003E6C29">
        <w:rPr>
          <w:rFonts w:ascii="Times New Roman" w:hAnsi="Times New Roman" w:cs="Times New Roman"/>
          <w:sz w:val="28"/>
          <w:szCs w:val="28"/>
        </w:rPr>
        <w:t>Minimum criteria for the pickup</w:t>
      </w:r>
      <w:r w:rsidR="00FB71BF">
        <w:rPr>
          <w:rFonts w:ascii="Times New Roman" w:hAnsi="Times New Roman" w:cs="Times New Roman"/>
          <w:sz w:val="28"/>
          <w:szCs w:val="28"/>
        </w:rPr>
        <w:t xml:space="preserve"> are as follows: White, </w:t>
      </w:r>
      <w:r w:rsidR="00C16165">
        <w:rPr>
          <w:rFonts w:ascii="Times New Roman" w:hAnsi="Times New Roman" w:cs="Times New Roman"/>
          <w:sz w:val="28"/>
          <w:szCs w:val="28"/>
        </w:rPr>
        <w:t xml:space="preserve">regular cab, </w:t>
      </w:r>
      <w:r w:rsidR="00FB71BF">
        <w:rPr>
          <w:rFonts w:ascii="Times New Roman" w:hAnsi="Times New Roman" w:cs="Times New Roman"/>
          <w:sz w:val="28"/>
          <w:szCs w:val="28"/>
        </w:rPr>
        <w:t>4x4,</w:t>
      </w:r>
      <w:r w:rsidR="00C16165">
        <w:rPr>
          <w:rFonts w:ascii="Times New Roman" w:hAnsi="Times New Roman" w:cs="Times New Roman"/>
          <w:sz w:val="28"/>
          <w:szCs w:val="28"/>
        </w:rPr>
        <w:t xml:space="preserve"> </w:t>
      </w:r>
      <w:r w:rsidR="00334750">
        <w:rPr>
          <w:rFonts w:ascii="Times New Roman" w:hAnsi="Times New Roman" w:cs="Times New Roman"/>
          <w:sz w:val="28"/>
          <w:szCs w:val="28"/>
        </w:rPr>
        <w:t>long bed</w:t>
      </w:r>
      <w:r w:rsidR="00C16165">
        <w:rPr>
          <w:rFonts w:ascii="Times New Roman" w:hAnsi="Times New Roman" w:cs="Times New Roman"/>
          <w:sz w:val="28"/>
          <w:szCs w:val="28"/>
        </w:rPr>
        <w:t>,</w:t>
      </w:r>
      <w:r w:rsidR="00334750">
        <w:rPr>
          <w:rFonts w:ascii="Times New Roman" w:hAnsi="Times New Roman" w:cs="Times New Roman"/>
          <w:sz w:val="28"/>
          <w:szCs w:val="28"/>
        </w:rPr>
        <w:t xml:space="preserve"> tow-ready, diesel engine</w:t>
      </w:r>
      <w:r w:rsidR="00C16165">
        <w:rPr>
          <w:rFonts w:ascii="Times New Roman" w:hAnsi="Times New Roman" w:cs="Times New Roman"/>
          <w:sz w:val="28"/>
          <w:szCs w:val="28"/>
        </w:rPr>
        <w:t xml:space="preserve">, </w:t>
      </w:r>
      <w:r w:rsidR="00FB71BF">
        <w:rPr>
          <w:rFonts w:ascii="Times New Roman" w:hAnsi="Times New Roman" w:cs="Times New Roman"/>
          <w:sz w:val="28"/>
          <w:szCs w:val="28"/>
        </w:rPr>
        <w:t>cloth seats, carpet, and hands-free communication capability.</w:t>
      </w:r>
      <w:r w:rsidR="008E2A2C">
        <w:rPr>
          <w:rFonts w:ascii="Times New Roman" w:hAnsi="Times New Roman" w:cs="Times New Roman"/>
          <w:sz w:val="28"/>
          <w:szCs w:val="28"/>
        </w:rPr>
        <w:t xml:space="preserve"> Date of availability should be included for any truck that is quoted.</w:t>
      </w:r>
    </w:p>
    <w:p w:rsidR="006B3665" w:rsidRDefault="00AB1096" w:rsidP="006B3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Sealed b</w:t>
      </w:r>
      <w:r w:rsidR="006B3665" w:rsidRPr="00C45216">
        <w:rPr>
          <w:rFonts w:ascii="Times New Roman" w:hAnsi="Times New Roman" w:cs="Times New Roman"/>
          <w:sz w:val="28"/>
          <w:szCs w:val="28"/>
        </w:rPr>
        <w:t xml:space="preserve">ids are due at the Carbon County </w:t>
      </w:r>
      <w:r w:rsidR="003E6C29">
        <w:rPr>
          <w:rFonts w:ascii="Times New Roman" w:hAnsi="Times New Roman" w:cs="Times New Roman"/>
          <w:sz w:val="28"/>
          <w:szCs w:val="28"/>
        </w:rPr>
        <w:t>C</w:t>
      </w:r>
      <w:r w:rsidR="006603CB">
        <w:rPr>
          <w:rFonts w:ascii="Times New Roman" w:hAnsi="Times New Roman" w:cs="Times New Roman"/>
          <w:sz w:val="28"/>
          <w:szCs w:val="28"/>
        </w:rPr>
        <w:t>lerks’ office at 751 East 100 N</w:t>
      </w:r>
      <w:r w:rsidR="006B3665" w:rsidRPr="00C45216">
        <w:rPr>
          <w:rFonts w:ascii="Times New Roman" w:hAnsi="Times New Roman" w:cs="Times New Roman"/>
          <w:sz w:val="28"/>
          <w:szCs w:val="28"/>
        </w:rPr>
        <w:t xml:space="preserve">orth </w:t>
      </w:r>
      <w:r w:rsidR="006603CB">
        <w:rPr>
          <w:rFonts w:ascii="Times New Roman" w:hAnsi="Times New Roman" w:cs="Times New Roman"/>
          <w:sz w:val="28"/>
          <w:szCs w:val="28"/>
        </w:rPr>
        <w:t xml:space="preserve">Suite #1100 </w:t>
      </w:r>
      <w:r w:rsidR="006B3665" w:rsidRPr="00C45216">
        <w:rPr>
          <w:rFonts w:ascii="Times New Roman" w:hAnsi="Times New Roman" w:cs="Times New Roman"/>
          <w:sz w:val="28"/>
          <w:szCs w:val="28"/>
        </w:rPr>
        <w:t xml:space="preserve">Price, Utah 84501, prior to 3:00 p.m. on </w:t>
      </w:r>
      <w:r w:rsidR="00334750">
        <w:rPr>
          <w:rFonts w:ascii="Times New Roman" w:hAnsi="Times New Roman" w:cs="Times New Roman"/>
          <w:sz w:val="28"/>
          <w:szCs w:val="28"/>
        </w:rPr>
        <w:t>July</w:t>
      </w:r>
      <w:r w:rsidR="008E2A2C">
        <w:rPr>
          <w:rFonts w:ascii="Times New Roman" w:hAnsi="Times New Roman" w:cs="Times New Roman"/>
          <w:sz w:val="28"/>
          <w:szCs w:val="28"/>
        </w:rPr>
        <w:t xml:space="preserve"> 19</w:t>
      </w:r>
      <w:r w:rsidR="008C5379">
        <w:rPr>
          <w:rFonts w:ascii="Times New Roman" w:hAnsi="Times New Roman" w:cs="Times New Roman"/>
          <w:sz w:val="28"/>
          <w:szCs w:val="28"/>
        </w:rPr>
        <w:t>th</w:t>
      </w:r>
      <w:r w:rsidR="00334750">
        <w:rPr>
          <w:rFonts w:ascii="Times New Roman" w:hAnsi="Times New Roman" w:cs="Times New Roman"/>
          <w:sz w:val="28"/>
          <w:szCs w:val="28"/>
        </w:rPr>
        <w:t>, 2023</w:t>
      </w:r>
      <w:r w:rsidR="00AF35D3">
        <w:rPr>
          <w:rFonts w:ascii="Times New Roman" w:hAnsi="Times New Roman" w:cs="Times New Roman"/>
          <w:sz w:val="28"/>
          <w:szCs w:val="28"/>
        </w:rPr>
        <w:t>.</w:t>
      </w:r>
      <w:r w:rsidR="006B3665" w:rsidRPr="00C452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5216" w:rsidRPr="00C45216" w:rsidRDefault="00AF35D3" w:rsidP="00C45216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Please note o</w:t>
      </w:r>
      <w:r w:rsidR="00C45216" w:rsidRPr="00C45216">
        <w:rPr>
          <w:rFonts w:ascii="Times New Roman" w:hAnsi="Times New Roman" w:cs="Times New Roman"/>
          <w:b/>
          <w:sz w:val="28"/>
          <w:szCs w:val="36"/>
        </w:rPr>
        <w:t xml:space="preserve">n </w:t>
      </w:r>
      <w:r>
        <w:rPr>
          <w:rFonts w:ascii="Times New Roman" w:hAnsi="Times New Roman" w:cs="Times New Roman"/>
          <w:b/>
          <w:sz w:val="28"/>
          <w:szCs w:val="36"/>
        </w:rPr>
        <w:t xml:space="preserve">the </w:t>
      </w:r>
      <w:r w:rsidR="00C45216" w:rsidRPr="00C45216">
        <w:rPr>
          <w:rFonts w:ascii="Times New Roman" w:hAnsi="Times New Roman" w:cs="Times New Roman"/>
          <w:b/>
          <w:sz w:val="28"/>
          <w:szCs w:val="36"/>
        </w:rPr>
        <w:t>ou</w:t>
      </w:r>
      <w:r w:rsidR="007C5BA8">
        <w:rPr>
          <w:rFonts w:ascii="Times New Roman" w:hAnsi="Times New Roman" w:cs="Times New Roman"/>
          <w:b/>
          <w:sz w:val="28"/>
          <w:szCs w:val="36"/>
        </w:rPr>
        <w:t>tside of a sealed envelope</w:t>
      </w:r>
      <w:r w:rsidR="00C45216" w:rsidRPr="00C45216">
        <w:rPr>
          <w:rFonts w:ascii="Times New Roman" w:hAnsi="Times New Roman" w:cs="Times New Roman"/>
          <w:b/>
          <w:sz w:val="28"/>
          <w:szCs w:val="36"/>
        </w:rPr>
        <w:t>:</w:t>
      </w:r>
    </w:p>
    <w:p w:rsidR="00C45216" w:rsidRPr="00C45216" w:rsidRDefault="00334750" w:rsidP="00C45216">
      <w:pPr>
        <w:jc w:val="center"/>
        <w:rPr>
          <w:rFonts w:ascii="Times New Roman" w:hAnsi="Times New Roman" w:cs="Times New Roman"/>
          <w:b/>
          <w:color w:val="FF0000"/>
          <w:sz w:val="28"/>
          <w:szCs w:val="36"/>
        </w:rPr>
      </w:pPr>
      <w:r>
        <w:rPr>
          <w:rFonts w:ascii="Times New Roman" w:hAnsi="Times New Roman" w:cs="Times New Roman"/>
          <w:b/>
          <w:color w:val="FF0000"/>
          <w:sz w:val="28"/>
          <w:szCs w:val="36"/>
        </w:rPr>
        <w:t>2023</w:t>
      </w:r>
      <w:r w:rsidR="00FE119C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>Pickup Truck</w:t>
      </w:r>
      <w:r w:rsidR="00D46819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36"/>
        </w:rPr>
        <w:t>Bid - CC</w:t>
      </w:r>
      <w:r w:rsidR="00C45216" w:rsidRPr="00C45216">
        <w:rPr>
          <w:rFonts w:ascii="Times New Roman" w:hAnsi="Times New Roman" w:cs="Times New Roman"/>
          <w:b/>
          <w:color w:val="FF0000"/>
          <w:sz w:val="28"/>
          <w:szCs w:val="36"/>
        </w:rPr>
        <w:t>RD</w:t>
      </w:r>
    </w:p>
    <w:p w:rsidR="006B3665" w:rsidRDefault="006B3665" w:rsidP="00C4521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C45216">
        <w:rPr>
          <w:rFonts w:ascii="Times New Roman" w:hAnsi="Times New Roman" w:cs="Times New Roman"/>
          <w:b/>
          <w:sz w:val="28"/>
          <w:szCs w:val="32"/>
        </w:rPr>
        <w:t>Carbon County is not responsible for bids that are late due to delays in delivery by any source.  Faxed and emailed bids are not acceptable.</w:t>
      </w:r>
    </w:p>
    <w:p w:rsidR="00C45216" w:rsidRPr="006603CB" w:rsidRDefault="00C45216" w:rsidP="006603CB">
      <w:pPr>
        <w:rPr>
          <w:rFonts w:ascii="Times New Roman" w:hAnsi="Times New Roman" w:cs="Times New Roman"/>
          <w:sz w:val="28"/>
        </w:rPr>
      </w:pPr>
      <w:r w:rsidRPr="006603CB">
        <w:rPr>
          <w:rFonts w:ascii="Times New Roman" w:hAnsi="Times New Roman" w:cs="Times New Roman"/>
          <w:sz w:val="28"/>
        </w:rPr>
        <w:t>Bids will be opened during the regularly scheduled Carbon County Commission</w:t>
      </w:r>
      <w:r w:rsidR="009931CF">
        <w:rPr>
          <w:rFonts w:ascii="Times New Roman" w:hAnsi="Times New Roman" w:cs="Times New Roman"/>
          <w:sz w:val="28"/>
        </w:rPr>
        <w:t xml:space="preserve"> meeting </w:t>
      </w:r>
      <w:r w:rsidR="00D46819">
        <w:rPr>
          <w:rFonts w:ascii="Times New Roman" w:hAnsi="Times New Roman" w:cs="Times New Roman"/>
          <w:sz w:val="28"/>
        </w:rPr>
        <w:t xml:space="preserve">at 4:30 p.m. on </w:t>
      </w:r>
      <w:r w:rsidR="008E2A2C">
        <w:rPr>
          <w:rFonts w:ascii="Times New Roman" w:hAnsi="Times New Roman" w:cs="Times New Roman"/>
          <w:sz w:val="28"/>
        </w:rPr>
        <w:t>July 19th, 2023</w:t>
      </w:r>
      <w:r w:rsidRPr="006603CB">
        <w:rPr>
          <w:rFonts w:ascii="Times New Roman" w:hAnsi="Times New Roman" w:cs="Times New Roman"/>
          <w:sz w:val="28"/>
        </w:rPr>
        <w:t xml:space="preserve"> at the aforementioned address in the Commission Chambers. </w:t>
      </w:r>
    </w:p>
    <w:p w:rsidR="00DB665F" w:rsidRPr="00C45216" w:rsidRDefault="006B3665" w:rsidP="006B3665">
      <w:pPr>
        <w:rPr>
          <w:rFonts w:ascii="Times New Roman" w:hAnsi="Times New Roman" w:cs="Times New Roman"/>
          <w:sz w:val="28"/>
          <w:szCs w:val="28"/>
        </w:rPr>
      </w:pPr>
      <w:r w:rsidRPr="00C45216">
        <w:rPr>
          <w:rFonts w:ascii="Times New Roman" w:hAnsi="Times New Roman" w:cs="Times New Roman"/>
          <w:sz w:val="28"/>
          <w:szCs w:val="28"/>
        </w:rPr>
        <w:t>Carbon County reserves the right to reject any or all bids, to waive any informality of any bid</w:t>
      </w:r>
      <w:r w:rsidR="008833C7">
        <w:rPr>
          <w:rFonts w:ascii="Times New Roman" w:hAnsi="Times New Roman" w:cs="Times New Roman"/>
          <w:sz w:val="28"/>
          <w:szCs w:val="28"/>
        </w:rPr>
        <w:t>,</w:t>
      </w:r>
      <w:r w:rsidRPr="00C45216">
        <w:rPr>
          <w:rFonts w:ascii="Times New Roman" w:hAnsi="Times New Roman" w:cs="Times New Roman"/>
          <w:sz w:val="28"/>
          <w:szCs w:val="28"/>
        </w:rPr>
        <w:t xml:space="preserve"> and to select the bid which in the opinion of the County provides the best product, warranty and/or service to the County.</w:t>
      </w:r>
      <w:r w:rsidR="00DB665F" w:rsidRPr="00C45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665" w:rsidRPr="00C45216" w:rsidRDefault="006B3665" w:rsidP="006B3665">
      <w:pPr>
        <w:rPr>
          <w:rFonts w:ascii="Times New Roman" w:hAnsi="Times New Roman" w:cs="Times New Roman"/>
          <w:sz w:val="28"/>
          <w:szCs w:val="28"/>
        </w:rPr>
      </w:pPr>
      <w:r w:rsidRPr="00C45216">
        <w:rPr>
          <w:rFonts w:ascii="Times New Roman" w:hAnsi="Times New Roman" w:cs="Times New Roman"/>
          <w:sz w:val="28"/>
          <w:szCs w:val="28"/>
        </w:rPr>
        <w:t>For further information please call</w:t>
      </w:r>
      <w:r w:rsidR="00C45216">
        <w:rPr>
          <w:rFonts w:ascii="Times New Roman" w:hAnsi="Times New Roman" w:cs="Times New Roman"/>
          <w:sz w:val="28"/>
          <w:szCs w:val="28"/>
        </w:rPr>
        <w:t xml:space="preserve"> the Road Department at</w:t>
      </w:r>
      <w:r w:rsidRPr="00C45216">
        <w:rPr>
          <w:rFonts w:ascii="Times New Roman" w:hAnsi="Times New Roman" w:cs="Times New Roman"/>
          <w:sz w:val="28"/>
          <w:szCs w:val="28"/>
        </w:rPr>
        <w:t xml:space="preserve"> 435</w:t>
      </w:r>
      <w:r w:rsidR="00C45216">
        <w:rPr>
          <w:rFonts w:ascii="Times New Roman" w:hAnsi="Times New Roman" w:cs="Times New Roman"/>
          <w:sz w:val="28"/>
          <w:szCs w:val="28"/>
        </w:rPr>
        <w:t>-636-3268 between 7:00 A.M. and</w:t>
      </w:r>
      <w:r w:rsidR="00DB665F" w:rsidRPr="00C45216">
        <w:rPr>
          <w:rFonts w:ascii="Times New Roman" w:hAnsi="Times New Roman" w:cs="Times New Roman"/>
          <w:sz w:val="28"/>
          <w:szCs w:val="28"/>
        </w:rPr>
        <w:t xml:space="preserve"> 5:30 P.M. Monday through Thursday</w:t>
      </w:r>
      <w:r w:rsidRPr="00C45216">
        <w:rPr>
          <w:rFonts w:ascii="Times New Roman" w:hAnsi="Times New Roman" w:cs="Times New Roman"/>
          <w:sz w:val="28"/>
          <w:szCs w:val="28"/>
        </w:rPr>
        <w:t>.</w:t>
      </w:r>
    </w:p>
    <w:sectPr w:rsidR="006B3665" w:rsidRPr="00C45216" w:rsidSect="000A53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65"/>
    <w:rsid w:val="00001E58"/>
    <w:rsid w:val="001B0B20"/>
    <w:rsid w:val="003067B5"/>
    <w:rsid w:val="00334750"/>
    <w:rsid w:val="003C681F"/>
    <w:rsid w:val="003E6C29"/>
    <w:rsid w:val="004F0DF7"/>
    <w:rsid w:val="0058703E"/>
    <w:rsid w:val="005A48F0"/>
    <w:rsid w:val="006603CB"/>
    <w:rsid w:val="006852D1"/>
    <w:rsid w:val="006B3665"/>
    <w:rsid w:val="007C5BA8"/>
    <w:rsid w:val="008833C7"/>
    <w:rsid w:val="008C5379"/>
    <w:rsid w:val="008E2A2C"/>
    <w:rsid w:val="0090788F"/>
    <w:rsid w:val="009931CF"/>
    <w:rsid w:val="009B2FB4"/>
    <w:rsid w:val="009C6239"/>
    <w:rsid w:val="00AB1096"/>
    <w:rsid w:val="00AF35D3"/>
    <w:rsid w:val="00B63432"/>
    <w:rsid w:val="00BE3ACE"/>
    <w:rsid w:val="00BF32CA"/>
    <w:rsid w:val="00C16165"/>
    <w:rsid w:val="00C45216"/>
    <w:rsid w:val="00CA7D43"/>
    <w:rsid w:val="00D06BCF"/>
    <w:rsid w:val="00D46819"/>
    <w:rsid w:val="00D52268"/>
    <w:rsid w:val="00D52BAF"/>
    <w:rsid w:val="00D916F1"/>
    <w:rsid w:val="00DB0586"/>
    <w:rsid w:val="00DB665F"/>
    <w:rsid w:val="00E67C77"/>
    <w:rsid w:val="00FB71BF"/>
    <w:rsid w:val="00FE119C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9E32FB-D564-4E34-AE06-E834E951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2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C4521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4521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Carbon County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Lodeserto</dc:creator>
  <cp:lastModifiedBy>Geni Hawk</cp:lastModifiedBy>
  <cp:revision>2</cp:revision>
  <cp:lastPrinted>2020-01-30T17:05:00Z</cp:lastPrinted>
  <dcterms:created xsi:type="dcterms:W3CDTF">2023-06-22T13:24:00Z</dcterms:created>
  <dcterms:modified xsi:type="dcterms:W3CDTF">2023-06-22T13:24:00Z</dcterms:modified>
</cp:coreProperties>
</file>